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9597" w14:textId="77777777" w:rsidR="008F34B9" w:rsidRPr="00A36BF3" w:rsidRDefault="008F34B9" w:rsidP="008F34B9">
      <w:pPr>
        <w:pStyle w:val="berschrift2"/>
        <w:pageBreakBefore/>
        <w:rPr>
          <w:color w:val="6B81B1"/>
        </w:rPr>
      </w:pPr>
      <w:bookmarkStart w:id="0" w:name="_Toc66094426"/>
      <w:r w:rsidRPr="00A36BF3">
        <w:t xml:space="preserve">Checkliste </w:t>
      </w:r>
      <w:r>
        <w:t xml:space="preserve">- </w:t>
      </w:r>
      <w:r w:rsidRPr="00A36BF3">
        <w:t>Erstkommunion</w:t>
      </w:r>
      <w:bookmarkEnd w:id="0"/>
    </w:p>
    <w:p w14:paraId="0C66A4FD" w14:textId="77777777" w:rsidR="008F34B9" w:rsidRDefault="008F34B9" w:rsidP="008F34B9">
      <w:pPr>
        <w:spacing w:after="0"/>
        <w:rPr>
          <w:b/>
          <w:bCs/>
        </w:rPr>
      </w:pPr>
    </w:p>
    <w:p w14:paraId="58D43D4C" w14:textId="77777777" w:rsidR="008F34B9" w:rsidRPr="00787D32" w:rsidRDefault="008F34B9" w:rsidP="008F34B9">
      <w:pPr>
        <w:spacing w:after="0"/>
        <w:rPr>
          <w:b/>
          <w:bCs/>
          <w:sz w:val="24"/>
          <w:szCs w:val="24"/>
        </w:rPr>
      </w:pPr>
      <w:r w:rsidRPr="00787D32">
        <w:rPr>
          <w:b/>
          <w:bCs/>
          <w:sz w:val="24"/>
          <w:szCs w:val="24"/>
        </w:rPr>
        <w:t>Verwaltungsschritte - Erstkommunion innerhalb der Wohnsitzpfarrei</w:t>
      </w:r>
    </w:p>
    <w:p w14:paraId="61408012" w14:textId="77777777" w:rsidR="008F34B9" w:rsidRPr="005F7C37" w:rsidRDefault="008F34B9" w:rsidP="008F34B9">
      <w:pPr>
        <w:spacing w:after="0"/>
        <w:rPr>
          <w:b/>
          <w:bCs/>
          <w:sz w:val="14"/>
          <w:szCs w:val="14"/>
        </w:rPr>
      </w:pPr>
    </w:p>
    <w:p w14:paraId="027E2F39" w14:textId="77777777" w:rsidR="008F34B9" w:rsidRPr="00AC094B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6246FB">
        <w:t>Zielgruppenauswertung in MW-Plus durchführen, um Etiketten oder Listen zu erstellen, Sperrvermerke beachten</w:t>
      </w:r>
      <w:r>
        <w:t>, evtl. mit erhaltenen Klassenlisten abgleichen (z.B. auch Kinder aus Förderschule berücksichtigen)</w:t>
      </w:r>
    </w:p>
    <w:p w14:paraId="3DE65AC6" w14:textId="77777777" w:rsidR="008F34B9" w:rsidRPr="00AC094B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6246FB">
        <w:t>Kinder</w:t>
      </w:r>
      <w:r>
        <w:t xml:space="preserve"> einer</w:t>
      </w:r>
      <w:r w:rsidRPr="006246FB">
        <w:t xml:space="preserve"> MW-Plus-Adressgruppe zuordnen</w:t>
      </w:r>
    </w:p>
    <w:p w14:paraId="49353932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Ggfls. neuen Ordner „Erstkommunion“ nach Aktenplan anlegen</w:t>
      </w:r>
    </w:p>
    <w:p w14:paraId="19E006C9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Formulare für Versand oder Elternabend vorbereiten und ausdrucken</w:t>
      </w:r>
    </w:p>
    <w:p w14:paraId="42711BC5" w14:textId="77777777" w:rsidR="008F34B9" w:rsidRDefault="008F34B9" w:rsidP="008F34B9">
      <w:pPr>
        <w:spacing w:after="0" w:line="276" w:lineRule="auto"/>
        <w:ind w:left="567" w:hanging="567"/>
      </w:pPr>
      <w:r>
        <w:tab/>
      </w:r>
      <w:r>
        <w:tab/>
      </w:r>
      <w:r>
        <w:sym w:font="Wingdings" w:char="F06F"/>
      </w:r>
      <w:r>
        <w:t xml:space="preserve">  </w:t>
      </w:r>
      <w:r>
        <w:tab/>
        <w:t>Anmeldeformular EK (MW-Plus)</w:t>
      </w:r>
    </w:p>
    <w:p w14:paraId="08432ABD" w14:textId="77777777" w:rsidR="008F34B9" w:rsidRDefault="008F34B9" w:rsidP="008F34B9">
      <w:pPr>
        <w:spacing w:after="0" w:line="276" w:lineRule="auto"/>
      </w:pPr>
      <w:r>
        <w:tab/>
      </w:r>
      <w:r>
        <w:sym w:font="Wingdings" w:char="F06F"/>
      </w:r>
      <w:r>
        <w:t xml:space="preserve">  </w:t>
      </w:r>
      <w:r>
        <w:tab/>
        <w:t>Einverständniserklärungen für Abtretung von Bildrechten (MW-Plus)</w:t>
      </w:r>
    </w:p>
    <w:p w14:paraId="13CB43CB" w14:textId="77777777" w:rsidR="008F34B9" w:rsidRDefault="008F34B9" w:rsidP="008F34B9">
      <w:pPr>
        <w:spacing w:after="0" w:line="276" w:lineRule="auto"/>
      </w:pPr>
      <w:r>
        <w:tab/>
      </w:r>
      <w:r>
        <w:sym w:font="Wingdings" w:char="F06F"/>
      </w:r>
      <w:r>
        <w:t xml:space="preserve">  </w:t>
      </w:r>
      <w:r>
        <w:tab/>
        <w:t xml:space="preserve">Präventionsordnung und Selbstauskunftserklärung für Tischmütter/-väter </w:t>
      </w:r>
    </w:p>
    <w:p w14:paraId="77F47FE2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Informationsabend(e) für Eltern in Absprache terminieren (Ankündigung im Pfarrbrief)</w:t>
      </w:r>
    </w:p>
    <w:p w14:paraId="79DB09B1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Raum für Infoabend(e) reservieren (Pfarrsaal)</w:t>
      </w:r>
    </w:p>
    <w:p w14:paraId="630FD099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Einladung für Elternabend erstellen (Serienbrief MW-Plus), ausdrucken und verschicken (evtl. Verteilung durch pastorale Mitarbeiter)</w:t>
      </w:r>
    </w:p>
    <w:p w14:paraId="70C25CD0" w14:textId="77777777" w:rsidR="008F34B9" w:rsidRPr="002834A9" w:rsidRDefault="008F34B9" w:rsidP="008F34B9">
      <w:pPr>
        <w:pStyle w:val="Listenabsatz"/>
        <w:spacing w:after="0" w:line="276" w:lineRule="auto"/>
        <w:rPr>
          <w:sz w:val="14"/>
        </w:rPr>
      </w:pPr>
    </w:p>
    <w:p w14:paraId="6B6F9298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Entgegennahme und sammeln der ausgefüllten Anmeldeunterlagen</w:t>
      </w:r>
    </w:p>
    <w:p w14:paraId="3257B4F3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Anmeldeunterlagen auf Vollständigkeit prüfen (Taufschein, wenn Taufe außerhalb)</w:t>
      </w:r>
    </w:p>
    <w:p w14:paraId="69C59F1F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Ggfs. fehlende Unterlagen nachfordern</w:t>
      </w:r>
    </w:p>
    <w:p w14:paraId="5D766817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3973A9">
        <w:t>Konfessionsmerkmal</w:t>
      </w:r>
      <w:r>
        <w:t xml:space="preserve"> in MW-Plus überprüfen </w:t>
      </w:r>
      <w:r w:rsidRPr="00F76520">
        <w:t>(„</w:t>
      </w:r>
      <w:r>
        <w:t>RK</w:t>
      </w:r>
      <w:r w:rsidRPr="00F76520">
        <w:t>.“)</w:t>
      </w:r>
    </w:p>
    <w:p w14:paraId="22840F8D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Daten ins MW-Plus eintragen (Taufdaten, evtl. fehlende Einträge bei den Eltern)</w:t>
      </w:r>
    </w:p>
    <w:p w14:paraId="3F555BDB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Liste der EK-Kinder erstellen (MW-Plus – Adressgruppe) und Pfarrer aushändigen</w:t>
      </w:r>
    </w:p>
    <w:p w14:paraId="48B1ACE9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>Ggfs. weitere Elternbriefe nach Anweisung des Pfarrers vorbereiten.</w:t>
      </w:r>
    </w:p>
    <w:p w14:paraId="63434401" w14:textId="77777777" w:rsidR="008F34B9" w:rsidRPr="00787D32" w:rsidRDefault="008F34B9" w:rsidP="008F34B9">
      <w:pPr>
        <w:spacing w:after="0" w:line="276" w:lineRule="auto"/>
        <w:rPr>
          <w:u w:val="single"/>
        </w:rPr>
      </w:pPr>
      <w:r w:rsidRPr="00787D32">
        <w:rPr>
          <w:u w:val="single"/>
        </w:rPr>
        <w:t>Bitte nicht vergessen:</w:t>
      </w:r>
    </w:p>
    <w:p w14:paraId="2694C0A4" w14:textId="77777777" w:rsidR="008F34B9" w:rsidRPr="00D81119" w:rsidRDefault="008F34B9" w:rsidP="008F34B9">
      <w:pPr>
        <w:pStyle w:val="KeinLeerraum"/>
        <w:ind w:left="567" w:hanging="567"/>
        <w:rPr>
          <w:color w:val="FF0000"/>
        </w:rPr>
      </w:pPr>
      <w:r>
        <w:sym w:font="Wingdings" w:char="F06F"/>
      </w:r>
      <w:r>
        <w:t xml:space="preserve">  </w:t>
      </w:r>
      <w:r>
        <w:tab/>
      </w:r>
      <w:r w:rsidRPr="002834A9">
        <w:t>Präventionsordnung und Selbstauskunftserklärung für Tischmütter/-väter</w:t>
      </w:r>
    </w:p>
    <w:p w14:paraId="33AF2B18" w14:textId="77777777" w:rsidR="008F34B9" w:rsidRDefault="008F34B9" w:rsidP="008F34B9">
      <w:pPr>
        <w:pStyle w:val="Listenabsatz"/>
        <w:spacing w:after="0" w:line="276" w:lineRule="auto"/>
      </w:pPr>
    </w:p>
    <w:p w14:paraId="6215178D" w14:textId="77777777" w:rsidR="008F34B9" w:rsidRPr="00787D32" w:rsidRDefault="008F34B9" w:rsidP="008F34B9">
      <w:pPr>
        <w:pStyle w:val="Listenabsatz"/>
        <w:spacing w:after="0" w:line="276" w:lineRule="auto"/>
        <w:ind w:left="0"/>
        <w:rPr>
          <w:b/>
          <w:bCs/>
          <w:sz w:val="24"/>
          <w:szCs w:val="24"/>
        </w:rPr>
      </w:pPr>
      <w:r w:rsidRPr="00787D32">
        <w:rPr>
          <w:b/>
          <w:bCs/>
          <w:sz w:val="24"/>
          <w:szCs w:val="24"/>
        </w:rPr>
        <w:t>Verwaltungsschritte nach der Erstkommunion</w:t>
      </w:r>
    </w:p>
    <w:p w14:paraId="5E356246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 xml:space="preserve">Abgleich, ob alle angemeldeten Kinder das Sakrament der Erstkommunion </w:t>
      </w:r>
      <w:proofErr w:type="gramStart"/>
      <w:r>
        <w:t>empfangen</w:t>
      </w:r>
      <w:proofErr w:type="gramEnd"/>
      <w:r>
        <w:t xml:space="preserve"> haben</w:t>
      </w:r>
    </w:p>
    <w:p w14:paraId="41080068" w14:textId="77777777" w:rsidR="008F34B9" w:rsidRDefault="008F34B9" w:rsidP="008F34B9">
      <w:pPr>
        <w:spacing w:after="0" w:line="276" w:lineRule="auto"/>
        <w:ind w:left="567" w:hanging="567"/>
      </w:pPr>
      <w:r>
        <w:tab/>
        <w:t>durch Rücksprache mit Pfarrer</w:t>
      </w:r>
    </w:p>
    <w:p w14:paraId="6B045B9D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 xml:space="preserve">Erstbeichte, </w:t>
      </w:r>
      <w:r w:rsidRPr="00253780">
        <w:t>EK-Datum und EK-Pfarrei in MW-Plus erfassen</w:t>
      </w:r>
      <w:r>
        <w:t xml:space="preserve"> (über Massenbearbeitung)</w:t>
      </w:r>
    </w:p>
    <w:p w14:paraId="213B7AF7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  <w:t xml:space="preserve">Eintrag ins </w:t>
      </w:r>
      <w:proofErr w:type="spellStart"/>
      <w:r>
        <w:t>Erstkommunikantenbuch</w:t>
      </w:r>
      <w:proofErr w:type="spellEnd"/>
      <w:r>
        <w:t xml:space="preserve"> (falls vorhanden – in der Diözese Regensburg keine Pflicht)</w:t>
      </w:r>
    </w:p>
    <w:p w14:paraId="01E922FC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253780">
        <w:t xml:space="preserve">Ablage aller Dokumente </w:t>
      </w:r>
      <w:r>
        <w:t xml:space="preserve">im Ordner, </w:t>
      </w:r>
      <w:r w:rsidRPr="00253780">
        <w:t xml:space="preserve">gemäß </w:t>
      </w:r>
      <w:r w:rsidRPr="003973A9">
        <w:t>Aktenplan</w:t>
      </w:r>
      <w:r w:rsidRPr="00253780">
        <w:t xml:space="preserve"> für die Diözese Regensburg</w:t>
      </w:r>
    </w:p>
    <w:p w14:paraId="67EFDB6F" w14:textId="77777777" w:rsidR="008F34B9" w:rsidRPr="00787D32" w:rsidRDefault="008F34B9" w:rsidP="008F34B9">
      <w:pPr>
        <w:spacing w:after="0" w:line="276" w:lineRule="auto"/>
        <w:ind w:left="567" w:hanging="567"/>
        <w:rPr>
          <w:sz w:val="10"/>
          <w:szCs w:val="10"/>
        </w:rPr>
      </w:pPr>
      <w:r>
        <w:sym w:font="Wingdings" w:char="F06F"/>
      </w:r>
      <w:r>
        <w:t xml:space="preserve">  </w:t>
      </w:r>
      <w:r>
        <w:tab/>
        <w:t>Ggfls. Abrechnung der Erstkommunionausgaben (z.B. Ausgaben der Tischmütter, etc.)</w:t>
      </w:r>
      <w:r>
        <w:br/>
      </w:r>
    </w:p>
    <w:p w14:paraId="77C232E0" w14:textId="77777777" w:rsidR="008F34B9" w:rsidRPr="00F00B39" w:rsidRDefault="008F34B9" w:rsidP="008F34B9">
      <w:pPr>
        <w:spacing w:after="0" w:line="276" w:lineRule="auto"/>
      </w:pPr>
      <w:r w:rsidRPr="00CB4F59">
        <w:rPr>
          <w:b/>
          <w:bCs/>
        </w:rPr>
        <w:t>Archiv:</w:t>
      </w:r>
      <w:r>
        <w:t xml:space="preserve"> Anmeldungen 10 Jahre aufbewahren, dann datensicher entsorgen.</w:t>
      </w:r>
    </w:p>
    <w:p w14:paraId="7026AE63" w14:textId="77777777" w:rsidR="008F34B9" w:rsidRPr="00787D32" w:rsidRDefault="008F34B9" w:rsidP="008F34B9">
      <w:pPr>
        <w:spacing w:after="0" w:line="276" w:lineRule="auto"/>
        <w:rPr>
          <w:sz w:val="14"/>
          <w:szCs w:val="14"/>
        </w:rPr>
      </w:pPr>
    </w:p>
    <w:p w14:paraId="16FD0547" w14:textId="77777777" w:rsidR="008F34B9" w:rsidRPr="00787D32" w:rsidRDefault="008F34B9" w:rsidP="008F34B9">
      <w:pPr>
        <w:spacing w:after="0"/>
        <w:rPr>
          <w:b/>
          <w:bCs/>
          <w:sz w:val="24"/>
          <w:szCs w:val="24"/>
        </w:rPr>
      </w:pPr>
      <w:r w:rsidRPr="00787D32">
        <w:rPr>
          <w:b/>
          <w:bCs/>
          <w:sz w:val="24"/>
          <w:szCs w:val="24"/>
        </w:rPr>
        <w:t xml:space="preserve">Verwaltungsschritte - Erstkommunion </w:t>
      </w:r>
      <w:r w:rsidRPr="00787D32">
        <w:rPr>
          <w:b/>
          <w:bCs/>
          <w:sz w:val="24"/>
          <w:szCs w:val="24"/>
          <w:u w:val="single"/>
        </w:rPr>
        <w:t>außerhalb der Wohnsitzpfarrei</w:t>
      </w:r>
    </w:p>
    <w:p w14:paraId="03C02B45" w14:textId="77777777" w:rsidR="008F34B9" w:rsidRPr="00B20DB6" w:rsidRDefault="008F34B9" w:rsidP="008F34B9">
      <w:pPr>
        <w:spacing w:after="0" w:line="276" w:lineRule="auto"/>
        <w:rPr>
          <w:u w:val="single"/>
        </w:rPr>
      </w:pPr>
      <w:r w:rsidRPr="00B20DB6">
        <w:rPr>
          <w:u w:val="single"/>
        </w:rPr>
        <w:t>Vor der Erstkommunion</w:t>
      </w:r>
    </w:p>
    <w:p w14:paraId="7E48AB90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proofErr w:type="spellStart"/>
      <w:r w:rsidRPr="005F7C37">
        <w:rPr>
          <w:spacing w:val="-4"/>
          <w:u w:val="single"/>
        </w:rPr>
        <w:t>Entlassschein</w:t>
      </w:r>
      <w:proofErr w:type="spellEnd"/>
      <w:r w:rsidRPr="005F7C37">
        <w:rPr>
          <w:spacing w:val="-4"/>
        </w:rPr>
        <w:t xml:space="preserve"> (Vorlage MW-Plus) zur Genehmigung durch den Pfarrer anfertigen und weiterleiten</w:t>
      </w:r>
    </w:p>
    <w:p w14:paraId="44EAA7AD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MW-Datensatz an Fremdpfarrei übermitteln</w:t>
      </w:r>
    </w:p>
    <w:p w14:paraId="792F7521" w14:textId="77777777" w:rsidR="008F34B9" w:rsidRPr="00B20DB6" w:rsidRDefault="008F34B9" w:rsidP="008F34B9">
      <w:pPr>
        <w:spacing w:after="0" w:line="276" w:lineRule="auto"/>
        <w:rPr>
          <w:u w:val="single"/>
        </w:rPr>
      </w:pPr>
      <w:r w:rsidRPr="00B20DB6">
        <w:rPr>
          <w:u w:val="single"/>
        </w:rPr>
        <w:t>Nach der Erstkommunion</w:t>
      </w:r>
    </w:p>
    <w:p w14:paraId="2CAD78A9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 xml:space="preserve">Prüfen, ob der ausgefüllte Datensatz zurückgeschickt wurde </w:t>
      </w:r>
    </w:p>
    <w:p w14:paraId="15FAC709" w14:textId="77777777" w:rsidR="008F34B9" w:rsidRPr="00F00B39" w:rsidRDefault="008F34B9" w:rsidP="008F34B9">
      <w:pPr>
        <w:pStyle w:val="Listenabsatz"/>
        <w:spacing w:after="0" w:line="276" w:lineRule="auto"/>
      </w:pPr>
    </w:p>
    <w:p w14:paraId="50B25D5D" w14:textId="77777777" w:rsidR="008F34B9" w:rsidRPr="000E2EC5" w:rsidRDefault="008F34B9" w:rsidP="008F34B9">
      <w:pPr>
        <w:spacing w:after="0"/>
        <w:rPr>
          <w:b/>
          <w:bCs/>
          <w:u w:val="single"/>
        </w:rPr>
      </w:pPr>
      <w:r w:rsidRPr="00F00B39">
        <w:rPr>
          <w:b/>
          <w:bCs/>
        </w:rPr>
        <w:t xml:space="preserve">Zusätzliche Verwaltungsschritte - Erstkommunion </w:t>
      </w:r>
      <w:r w:rsidRPr="000E2EC5">
        <w:rPr>
          <w:b/>
          <w:bCs/>
          <w:u w:val="single"/>
        </w:rPr>
        <w:t>auswärtiges Kommunionkind</w:t>
      </w:r>
    </w:p>
    <w:p w14:paraId="65B4A25B" w14:textId="77777777" w:rsidR="008F34B9" w:rsidRPr="00826C9B" w:rsidRDefault="008F34B9" w:rsidP="008F34B9">
      <w:pPr>
        <w:spacing w:after="0" w:line="276" w:lineRule="auto"/>
        <w:rPr>
          <w:u w:val="single"/>
        </w:rPr>
      </w:pPr>
      <w:r w:rsidRPr="00826C9B">
        <w:rPr>
          <w:u w:val="single"/>
        </w:rPr>
        <w:t>Vor der Erstkommunion</w:t>
      </w:r>
    </w:p>
    <w:p w14:paraId="5DC57AA3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proofErr w:type="spellStart"/>
      <w:r w:rsidRPr="00F00B39">
        <w:t>Entlassschein</w:t>
      </w:r>
      <w:proofErr w:type="spellEnd"/>
      <w:r w:rsidRPr="00F00B39">
        <w:t xml:space="preserve"> bei Erziehungsberechtigten anfordern</w:t>
      </w:r>
    </w:p>
    <w:p w14:paraId="7BFEA989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MW-Datensatz von Fremdpfarrei anfordern, falls noch nicht übermittelt</w:t>
      </w:r>
    </w:p>
    <w:p w14:paraId="73BAE34E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Kontaktdaten in der Adressliste Kommunionkinder ergänzen</w:t>
      </w:r>
    </w:p>
    <w:p w14:paraId="63AF0EF6" w14:textId="77777777" w:rsidR="008F34B9" w:rsidRPr="00826C9B" w:rsidRDefault="008F34B9" w:rsidP="008F34B9">
      <w:pPr>
        <w:spacing w:after="0" w:line="276" w:lineRule="auto"/>
        <w:rPr>
          <w:u w:val="single"/>
        </w:rPr>
      </w:pPr>
      <w:r w:rsidRPr="00826C9B">
        <w:rPr>
          <w:u w:val="single"/>
        </w:rPr>
        <w:t>Nach der Erstkommunion</w:t>
      </w:r>
    </w:p>
    <w:p w14:paraId="4DDDD54C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Ausgefüllten MW-Plus-Datensatz an das Wohnsitzpfarramt zurückschicken</w:t>
      </w:r>
    </w:p>
    <w:p w14:paraId="524CADF5" w14:textId="77777777" w:rsidR="008F34B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 xml:space="preserve">Ablage gemäß Aktenplan </w:t>
      </w:r>
    </w:p>
    <w:p w14:paraId="62BA78AD" w14:textId="77777777" w:rsidR="008F34B9" w:rsidRPr="00F00B39" w:rsidRDefault="008F34B9" w:rsidP="008F34B9">
      <w:pPr>
        <w:pStyle w:val="Listenabsatz"/>
        <w:spacing w:after="0" w:line="276" w:lineRule="auto"/>
      </w:pPr>
    </w:p>
    <w:p w14:paraId="26B47B89" w14:textId="77777777" w:rsidR="008F34B9" w:rsidRPr="00F00B39" w:rsidRDefault="008F34B9" w:rsidP="008F34B9">
      <w:pPr>
        <w:spacing w:after="0" w:line="276" w:lineRule="auto"/>
        <w:rPr>
          <w:b/>
          <w:bCs/>
        </w:rPr>
      </w:pPr>
      <w:r w:rsidRPr="00F00B39">
        <w:rPr>
          <w:b/>
          <w:bCs/>
        </w:rPr>
        <w:t xml:space="preserve">Sonstige mögliche Aufgaben </w:t>
      </w:r>
      <w:r w:rsidRPr="00EE023E">
        <w:t>(jedoch vorrangig die Aufgaben der pastoralen Mitarbeiter)</w:t>
      </w:r>
      <w:r w:rsidRPr="00EE023E">
        <w:rPr>
          <w:b/>
          <w:bCs/>
        </w:rPr>
        <w:t xml:space="preserve"> </w:t>
      </w:r>
    </w:p>
    <w:p w14:paraId="74F405D1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Erstbeichtbilder bestellen</w:t>
      </w:r>
    </w:p>
    <w:p w14:paraId="509014F7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Erstkommunionandenken bestellen</w:t>
      </w:r>
    </w:p>
    <w:p w14:paraId="42813341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Erstkommunion-Kerzen, Ständer, Tropfschutz bestellen</w:t>
      </w:r>
    </w:p>
    <w:p w14:paraId="71981130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Kommunionausflug mit vorbereiten</w:t>
      </w:r>
    </w:p>
    <w:p w14:paraId="71D850B3" w14:textId="77777777" w:rsidR="008F34B9" w:rsidRPr="00F00B39" w:rsidRDefault="008F34B9" w:rsidP="008F34B9">
      <w:pPr>
        <w:spacing w:after="0" w:line="276" w:lineRule="auto"/>
        <w:ind w:left="709" w:hanging="513"/>
      </w:pPr>
      <w:r>
        <w:tab/>
      </w:r>
      <w:r>
        <w:sym w:font="Wingdings" w:char="F06F"/>
      </w:r>
      <w:r>
        <w:t xml:space="preserve">  </w:t>
      </w:r>
      <w:r>
        <w:tab/>
      </w:r>
      <w:r w:rsidRPr="00F00B39">
        <w:t>Besichtigungsziele</w:t>
      </w:r>
    </w:p>
    <w:p w14:paraId="129CE362" w14:textId="77777777" w:rsidR="008F34B9" w:rsidRPr="00F00B39" w:rsidRDefault="008F34B9" w:rsidP="008F34B9">
      <w:pPr>
        <w:spacing w:after="0" w:line="276" w:lineRule="auto"/>
        <w:ind w:left="709" w:hanging="513"/>
      </w:pPr>
      <w:r>
        <w:tab/>
      </w:r>
      <w:r>
        <w:sym w:font="Wingdings" w:char="F06F"/>
      </w:r>
      <w:r>
        <w:t xml:space="preserve">  </w:t>
      </w:r>
      <w:r>
        <w:tab/>
      </w:r>
      <w:r w:rsidRPr="00F00B39">
        <w:t>Bus organisieren</w:t>
      </w:r>
    </w:p>
    <w:p w14:paraId="27CBDFEC" w14:textId="77777777" w:rsidR="008F34B9" w:rsidRPr="00F00B39" w:rsidRDefault="008F34B9" w:rsidP="008F34B9">
      <w:pPr>
        <w:spacing w:after="0" w:line="276" w:lineRule="auto"/>
        <w:ind w:left="709" w:hanging="513"/>
      </w:pPr>
      <w:r>
        <w:tab/>
      </w:r>
      <w:r>
        <w:sym w:font="Wingdings" w:char="F06F"/>
      </w:r>
      <w:r>
        <w:t xml:space="preserve">  </w:t>
      </w:r>
      <w:r>
        <w:tab/>
      </w:r>
      <w:r w:rsidRPr="00F00B39">
        <w:t>Einkehr/Verköstigung</w:t>
      </w:r>
    </w:p>
    <w:p w14:paraId="535A38D9" w14:textId="77777777" w:rsidR="008F34B9" w:rsidRPr="00F00B39" w:rsidRDefault="008F34B9" w:rsidP="008F34B9">
      <w:pPr>
        <w:spacing w:after="0" w:line="276" w:lineRule="auto"/>
        <w:ind w:left="709" w:hanging="513"/>
      </w:pPr>
      <w:r>
        <w:tab/>
      </w:r>
      <w:r>
        <w:sym w:font="Wingdings" w:char="F06F"/>
      </w:r>
      <w:r>
        <w:t xml:space="preserve">  </w:t>
      </w:r>
      <w:r>
        <w:tab/>
      </w:r>
      <w:r w:rsidRPr="00F00B39">
        <w:t>Gottesdienst</w:t>
      </w:r>
    </w:p>
    <w:p w14:paraId="4743CE0C" w14:textId="77777777" w:rsidR="008F34B9" w:rsidRPr="00F00B39" w:rsidRDefault="008F34B9" w:rsidP="008F34B9">
      <w:pPr>
        <w:spacing w:after="0" w:line="276" w:lineRule="auto"/>
        <w:ind w:left="709" w:hanging="513"/>
      </w:pPr>
      <w:r>
        <w:tab/>
      </w:r>
      <w:r>
        <w:sym w:font="Wingdings" w:char="F06F"/>
      </w:r>
      <w:r>
        <w:t xml:space="preserve">  </w:t>
      </w:r>
      <w:r>
        <w:tab/>
      </w:r>
      <w:r w:rsidRPr="00F00B39">
        <w:t>Begleitpersonen</w:t>
      </w:r>
    </w:p>
    <w:p w14:paraId="0F448DCF" w14:textId="77777777" w:rsidR="008F34B9" w:rsidRPr="00F00B39" w:rsidRDefault="008F34B9" w:rsidP="008F34B9">
      <w:pPr>
        <w:spacing w:after="0" w:line="276" w:lineRule="auto"/>
        <w:ind w:left="567" w:hanging="567"/>
      </w:pPr>
      <w:r>
        <w:sym w:font="Wingdings" w:char="F06F"/>
      </w:r>
      <w:r>
        <w:t xml:space="preserve">  </w:t>
      </w:r>
      <w:r>
        <w:tab/>
      </w:r>
      <w:r w:rsidRPr="00F00B39">
        <w:t>Erstkommunionfeier mit vorbereiten und gestalten:</w:t>
      </w:r>
    </w:p>
    <w:p w14:paraId="540103CF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 xml:space="preserve">Gestaltung des Gottesdienstes absprechen evtl. (Jugend-)Chor, Organist, </w:t>
      </w:r>
      <w:proofErr w:type="spellStart"/>
      <w:r w:rsidRPr="00F00B39">
        <w:t>Liedplan</w:t>
      </w:r>
      <w:proofErr w:type="spellEnd"/>
      <w:r w:rsidRPr="00F00B39">
        <w:t>...</w:t>
      </w:r>
    </w:p>
    <w:p w14:paraId="45FBEC39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Sitzordnung festlegen; Platzkarten auslegen; Ordner bestellen</w:t>
      </w:r>
    </w:p>
    <w:p w14:paraId="6CA2203E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Geschenk für die Kommunionmütter besorgen, Überreichung organisieren</w:t>
      </w:r>
    </w:p>
    <w:p w14:paraId="22BBED0D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Liedzettel und Ablaufplan für Gottesdienst schreiben</w:t>
      </w:r>
    </w:p>
    <w:p w14:paraId="1E81CF63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Pressemitteilung an die Lokalzeitung(en) schicken</w:t>
      </w:r>
    </w:p>
    <w:p w14:paraId="74FDBD43" w14:textId="77777777" w:rsidR="008F34B9" w:rsidRPr="00F00B3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evtl. Fotograf bestellen</w:t>
      </w:r>
    </w:p>
    <w:p w14:paraId="4552AB4D" w14:textId="77777777" w:rsidR="008F34B9" w:rsidRDefault="008F34B9" w:rsidP="008F34B9">
      <w:pPr>
        <w:spacing w:after="0" w:line="276" w:lineRule="auto"/>
        <w:ind w:left="1418" w:hanging="709"/>
      </w:pPr>
      <w:r>
        <w:sym w:font="Wingdings" w:char="F06F"/>
      </w:r>
      <w:r>
        <w:t xml:space="preserve">  </w:t>
      </w:r>
      <w:r>
        <w:tab/>
      </w:r>
      <w:r w:rsidRPr="00F00B39">
        <w:t>EK-Andenken bereitlegen</w:t>
      </w:r>
    </w:p>
    <w:p w14:paraId="0F827B79" w14:textId="77777777" w:rsidR="008F34B9" w:rsidRPr="00F00B39" w:rsidRDefault="008F34B9" w:rsidP="008F34B9">
      <w:pPr>
        <w:pStyle w:val="Listenabsatz"/>
        <w:spacing w:after="0" w:line="276" w:lineRule="auto"/>
        <w:ind w:left="1440"/>
      </w:pPr>
    </w:p>
    <w:p w14:paraId="1BC783E9" w14:textId="77777777" w:rsidR="008F34B9" w:rsidRPr="00F00B39" w:rsidRDefault="008F34B9" w:rsidP="008F34B9">
      <w:pPr>
        <w:spacing w:after="0" w:line="276" w:lineRule="auto"/>
      </w:pPr>
    </w:p>
    <w:p w14:paraId="501C48E7" w14:textId="77777777" w:rsidR="008F34B9" w:rsidRPr="00F00B39" w:rsidRDefault="008F34B9" w:rsidP="008F34B9">
      <w:pPr>
        <w:tabs>
          <w:tab w:val="left" w:pos="3525"/>
        </w:tabs>
        <w:spacing w:after="0" w:line="276" w:lineRule="auto"/>
        <w:ind w:firstLine="426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3E910D" wp14:editId="0F4F6DA7">
                <wp:simplePos x="0" y="0"/>
                <wp:positionH relativeFrom="margin">
                  <wp:posOffset>-61595</wp:posOffset>
                </wp:positionH>
                <wp:positionV relativeFrom="paragraph">
                  <wp:posOffset>58420</wp:posOffset>
                </wp:positionV>
                <wp:extent cx="5738813" cy="838200"/>
                <wp:effectExtent l="38100" t="57150" r="52705" b="571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813" cy="838200"/>
                        </a:xfrm>
                        <a:prstGeom prst="rect">
                          <a:avLst/>
                        </a:prstGeom>
                        <a:solidFill>
                          <a:srgbClr val="6A8ED0">
                            <a:alpha val="62000"/>
                          </a:srgb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412A3" id="Rechteck 10" o:spid="_x0000_s1026" style="position:absolute;margin-left:-4.85pt;margin-top:4.6pt;width:451.9pt;height:6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" fillcolor="#6a8ed0" stroked="f" strokeweight="1pt">
                <v:fill opacity="40606f"/>
                <w10:wrap anchorx="margin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752E4F8B" wp14:editId="0CAE8A53">
            <wp:simplePos x="0" y="0"/>
            <wp:positionH relativeFrom="margin">
              <wp:posOffset>257175</wp:posOffset>
            </wp:positionH>
            <wp:positionV relativeFrom="paragraph">
              <wp:posOffset>139065</wp:posOffset>
            </wp:positionV>
            <wp:extent cx="257175" cy="257175"/>
            <wp:effectExtent l="0" t="0" r="9525" b="9525"/>
            <wp:wrapTight wrapText="bothSides">
              <wp:wrapPolygon edited="0">
                <wp:start x="6400" y="0"/>
                <wp:lineTo x="0" y="4800"/>
                <wp:lineTo x="0" y="14400"/>
                <wp:lineTo x="8000" y="20800"/>
                <wp:lineTo x="14400" y="20800"/>
                <wp:lineTo x="20800" y="14400"/>
                <wp:lineTo x="20800" y="3200"/>
                <wp:lineTo x="12800" y="0"/>
                <wp:lineTo x="6400" y="0"/>
              </wp:wrapPolygon>
            </wp:wrapTight>
            <wp:docPr id="7" name="Grafik 7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ghtbulbandge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82595CA" w14:textId="77777777" w:rsidR="008F34B9" w:rsidRPr="000E2EC5" w:rsidRDefault="008F34B9" w:rsidP="008F34B9">
      <w:pPr>
        <w:spacing w:after="0" w:line="276" w:lineRule="auto"/>
      </w:pPr>
      <w:hyperlink r:id="rId10" w:history="1">
        <w:r w:rsidRPr="000E2EC5">
          <w:rPr>
            <w:rStyle w:val="Hyperlink"/>
            <w:color w:val="auto"/>
          </w:rPr>
          <w:t>https://seelsorgeamt-regensburg.de/Startseite</w:t>
        </w:r>
      </w:hyperlink>
    </w:p>
    <w:p w14:paraId="04F0585A" w14:textId="77777777" w:rsidR="008F34B9" w:rsidRPr="00FC285D" w:rsidRDefault="008F34B9" w:rsidP="008F34B9">
      <w:pPr>
        <w:spacing w:after="0" w:line="276" w:lineRule="auto"/>
        <w:ind w:firstLine="426"/>
        <w:rPr>
          <w:sz w:val="12"/>
        </w:rPr>
      </w:pPr>
    </w:p>
    <w:p w14:paraId="137A32BD" w14:textId="77777777" w:rsidR="008F34B9" w:rsidRPr="005F7C37" w:rsidRDefault="008F34B9" w:rsidP="008F34B9">
      <w:pPr>
        <w:spacing w:after="0" w:line="276" w:lineRule="auto"/>
        <w:ind w:firstLine="426"/>
        <w:rPr>
          <w:spacing w:val="-4"/>
        </w:rPr>
      </w:pPr>
      <w:r w:rsidRPr="005F7C37">
        <w:rPr>
          <w:spacing w:val="-4"/>
        </w:rPr>
        <w:t>Unter diesem Link finden Sie Materialien für die Erstkommunion und zu vielen weiteren Themen.</w:t>
      </w:r>
    </w:p>
    <w:p w14:paraId="51F93F6C" w14:textId="77777777" w:rsidR="008F34B9" w:rsidRDefault="008F34B9" w:rsidP="008F34B9">
      <w:pPr>
        <w:spacing w:after="0" w:line="276" w:lineRule="auto"/>
      </w:pPr>
    </w:p>
    <w:p w14:paraId="6202E601" w14:textId="77777777" w:rsidR="008F34B9" w:rsidRDefault="008F34B9" w:rsidP="008F34B9">
      <w:pPr>
        <w:spacing w:after="0" w:line="276" w:lineRule="auto"/>
      </w:pPr>
    </w:p>
    <w:p w14:paraId="57B4C7DD" w14:textId="376F7E43" w:rsidR="006526B0" w:rsidRDefault="006526B0"/>
    <w:sectPr w:rsidR="006526B0" w:rsidSect="00D41346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C6EC" w14:textId="77777777" w:rsidR="00EF1460" w:rsidRDefault="00EF1460" w:rsidP="00B00DB5">
      <w:pPr>
        <w:spacing w:after="0" w:line="240" w:lineRule="auto"/>
      </w:pPr>
      <w:r>
        <w:separator/>
      </w:r>
    </w:p>
  </w:endnote>
  <w:endnote w:type="continuationSeparator" w:id="0">
    <w:p w14:paraId="47650EE0" w14:textId="77777777" w:rsidR="00EF1460" w:rsidRDefault="00EF1460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D00F" w14:textId="009F1105" w:rsidR="00996C75" w:rsidRPr="00996C75" w:rsidRDefault="00996C75" w:rsidP="00996C75">
    <w:pPr>
      <w:pStyle w:val="Kopfzeile"/>
      <w:pBdr>
        <w:top w:val="single" w:sz="6" w:space="10" w:color="4472C4" w:themeColor="accent1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>
      <w:rPr>
        <w:rFonts w:cstheme="minorHAns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39D8" w14:textId="378555C8" w:rsidR="00996C75" w:rsidRPr="00996C75" w:rsidRDefault="00996C75" w:rsidP="00996C75">
    <w:pPr>
      <w:pStyle w:val="Kopfzeile"/>
      <w:pBdr>
        <w:top w:val="single" w:sz="6" w:space="10" w:color="4472C4" w:themeColor="accent1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>
      <w:rPr>
        <w:rFonts w:cstheme="minorHAns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D9CA" w14:textId="77777777" w:rsidR="00EF1460" w:rsidRDefault="00EF1460" w:rsidP="00B00DB5">
      <w:pPr>
        <w:spacing w:after="0" w:line="240" w:lineRule="auto"/>
      </w:pPr>
      <w:r>
        <w:separator/>
      </w:r>
    </w:p>
  </w:footnote>
  <w:footnote w:type="continuationSeparator" w:id="0">
    <w:p w14:paraId="30279F17" w14:textId="77777777" w:rsidR="00EF1460" w:rsidRDefault="00EF1460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Default="00996C75" w:rsidP="00996C75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39A09047" w:rsidR="008F34B9" w:rsidRDefault="008F34B9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Erstkommunion – Checkliste</w:t>
    </w:r>
  </w:p>
  <w:p w14:paraId="431BB107" w14:textId="77777777" w:rsidR="00996C75" w:rsidRPr="00FC285D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472C4" w:themeColor="accent1"/>
        <w:sz w:val="4"/>
      </w:rPr>
    </w:pPr>
    <w:r w:rsidRPr="00FC285D">
      <w:rPr>
        <w:b/>
        <w:color w:val="4472C4" w:themeColor="accent1"/>
        <w:sz w:val="8"/>
      </w:rPr>
      <w:t>_________________________________</w:t>
    </w:r>
    <w:r>
      <w:rPr>
        <w:b/>
        <w:color w:val="4472C4" w:themeColor="accent1"/>
        <w:sz w:val="8"/>
      </w:rPr>
      <w:t>__________________________________________________________________________________________________________________________</w:t>
    </w:r>
    <w:r w:rsidRPr="00FC285D">
      <w:rPr>
        <w:b/>
        <w:color w:val="4472C4" w:themeColor="accent1"/>
        <w:sz w:val="8"/>
      </w:rPr>
      <w:t>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393ECF39" w:rsidR="00BD0C6A" w:rsidRDefault="009378E5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Erstkommunion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</w:p>
  <w:p w14:paraId="553CD36C" w14:textId="77777777" w:rsidR="00BD0C6A" w:rsidRPr="00FC285D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472C4" w:themeColor="accent1"/>
        <w:sz w:val="4"/>
      </w:rPr>
    </w:pPr>
    <w:r w:rsidRPr="00FC285D">
      <w:rPr>
        <w:b/>
        <w:color w:val="4472C4" w:themeColor="accent1"/>
        <w:sz w:val="8"/>
      </w:rPr>
      <w:t>_________________________________</w:t>
    </w:r>
    <w:r>
      <w:rPr>
        <w:b/>
        <w:color w:val="4472C4" w:themeColor="accent1"/>
        <w:sz w:val="8"/>
      </w:rPr>
      <w:t>__________________________________________________________________________________________________________________________</w:t>
    </w:r>
    <w:r w:rsidRPr="00FC285D">
      <w:rPr>
        <w:b/>
        <w:color w:val="4472C4" w:themeColor="accent1"/>
        <w:sz w:val="8"/>
      </w:rPr>
      <w:t>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Default="00BD0C6A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xdOnZgFAACv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Default="00BD0C6A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8.9pt;height:8.9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2"/>
  </w:num>
  <w:num w:numId="7">
    <w:abstractNumId w:val="19"/>
  </w:num>
  <w:num w:numId="8">
    <w:abstractNumId w:val="20"/>
  </w:num>
  <w:num w:numId="9">
    <w:abstractNumId w:val="14"/>
  </w:num>
  <w:num w:numId="10">
    <w:abstractNumId w:val="23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423636"/>
    <w:rsid w:val="00435672"/>
    <w:rsid w:val="004434D9"/>
    <w:rsid w:val="0045298A"/>
    <w:rsid w:val="0045385B"/>
    <w:rsid w:val="00457C09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B51"/>
    <w:rsid w:val="00EA7F9C"/>
    <w:rsid w:val="00EB126E"/>
    <w:rsid w:val="00EB2495"/>
    <w:rsid w:val="00ED11F2"/>
    <w:rsid w:val="00ED2788"/>
    <w:rsid w:val="00EE023E"/>
    <w:rsid w:val="00EE0F03"/>
    <w:rsid w:val="00EF1460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elsorgeamt-regensburg.de/Startse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3</cp:revision>
  <cp:lastPrinted>2021-03-08T09:44:00Z</cp:lastPrinted>
  <dcterms:created xsi:type="dcterms:W3CDTF">2021-03-29T16:14:00Z</dcterms:created>
  <dcterms:modified xsi:type="dcterms:W3CDTF">2021-03-29T16:33:00Z</dcterms:modified>
</cp:coreProperties>
</file>